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962"/>
        <w:gridCol w:w="384"/>
        <w:gridCol w:w="186"/>
        <w:gridCol w:w="176"/>
        <w:gridCol w:w="559"/>
        <w:gridCol w:w="506"/>
        <w:gridCol w:w="749"/>
        <w:gridCol w:w="81"/>
        <w:gridCol w:w="1251"/>
        <w:gridCol w:w="492"/>
        <w:gridCol w:w="150"/>
        <w:gridCol w:w="153"/>
        <w:gridCol w:w="154"/>
        <w:gridCol w:w="1146"/>
        <w:gridCol w:w="965"/>
        <w:gridCol w:w="52"/>
        <w:gridCol w:w="271"/>
        <w:gridCol w:w="14"/>
        <w:gridCol w:w="256"/>
        <w:gridCol w:w="65"/>
        <w:gridCol w:w="487"/>
        <w:gridCol w:w="485"/>
      </w:tblGrid>
      <w:tr w:rsidR="00055331" w:rsidRPr="00956DA0" w14:paraId="67BD4BA2" w14:textId="77777777" w:rsidTr="00492A7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4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1E051" w14:textId="02B650CB" w:rsidR="00055331" w:rsidRPr="008A7181" w:rsidRDefault="005C2D68" w:rsidP="00965870">
            <w:pPr>
              <w:rPr>
                <w:rFonts w:ascii="Arial" w:hAnsi="Arial" w:cs="Arial"/>
              </w:rPr>
            </w:pPr>
            <w:r w:rsidRPr="008A718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091EF0" wp14:editId="596B4155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5080</wp:posOffset>
                      </wp:positionV>
                      <wp:extent cx="179705" cy="179705"/>
                      <wp:effectExtent l="0" t="0" r="0" b="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291A1" id="Rectangle 11" o:spid="_x0000_s1026" style="position:absolute;margin-left:100.85pt;margin-top:.4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4HWQ7NwA&#10;AAAHAQAADwAAAGRycy9kb3ducmV2LnhtbEyPQU+DQBCF7yb+h82YeLO70EQtsjRGUxOPLb14G2AE&#10;lJ0l7NKiv97xpLd5eS9vvpdvFzeoE02h92whWRlQxLVvem4tHMvdzT2oEJEbHDyThS8KsC0uL3LM&#10;Gn/mPZ0OsVVSwiFDC12MY6Z1qDtyGFZ+JBbv3U8Oo8ip1c2EZyl3g06NudUOe5YPHY701FH9eZid&#10;hapPj/i9L1+M2+zW8XUpP+a3Z2uvr5bHB1CRlvgXhl98QYdCmCo/cxPUYCE1yZ1ELcgAsdO1kWmV&#10;HJsEdJHr//zFDwAAAP//AwBQSwECLQAUAAYACAAAACEAtoM4kv4AAADhAQAAEwAAAAAAAAAAAAAA&#10;AAAAAAAAW0NvbnRlbnRfVHlwZXNdLnhtbFBLAQItABQABgAIAAAAIQA4/SH/1gAAAJQBAAALAAAA&#10;AAAAAAAAAAAAAC8BAABfcmVscy8ucmVsc1BLAQItABQABgAIAAAAIQAe4Y7tBgIAABUEAAAOAAAA&#10;AAAAAAAAAAAAAC4CAABkcnMvZTJvRG9jLnhtbFBLAQItABQABgAIAAAAIQDgdZDs3AAAAAcBAAAP&#10;AAAAAAAAAAAAAAAAAGAEAABkcnMvZG93bnJldi54bWxQSwUGAAAAAAQABADzAAAAaQUAAAAA&#10;"/>
                  </w:pict>
                </mc:Fallback>
              </mc:AlternateContent>
            </w:r>
            <w:r w:rsidRPr="008A718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F4CF3A" wp14:editId="6D1625B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15240</wp:posOffset>
                      </wp:positionV>
                      <wp:extent cx="179705" cy="179705"/>
                      <wp:effectExtent l="0" t="0" r="0" b="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E5BC3" id="Rectangle 10" o:spid="_x0000_s1026" style="position:absolute;margin-left:.9pt;margin-top:1.2pt;width:14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Q8KlwtoA&#10;AAAFAQAADwAAAGRycy9kb3ducmV2LnhtbEyOzU7DMBCE70i8g7VI3KjTFPET4lQIVCSObXrhtomX&#10;JBCvo9hpA0/P9kRPo9GMZr58PbteHWgMnWcDy0UCirj2tuPGwL7c3DyAChHZYu+ZDPxQgHVxeZFj&#10;Zv2Rt3TYxUbJCIcMDbQxDpnWoW7JYVj4gViyTz86jGLHRtsRjzLuep0myZ122LE8tDjQS0v1925y&#10;Bqou3ePvtnxL3ONmFd/n8mv6eDXm+mp+fgIVaY7/ZTjhCzoUwlT5iW1QvXgBjwbSW1CSrpIlqOqk&#10;96CLXJ/TF38AAAD//wMAUEsBAi0AFAAGAAgAAAAhALaDOJL+AAAA4QEAABMAAAAAAAAAAAAAAAAA&#10;AAAAAFtDb250ZW50X1R5cGVzXS54bWxQSwECLQAUAAYACAAAACEAOP0h/9YAAACUAQAACwAAAAAA&#10;AAAAAAAAAAAvAQAAX3JlbHMvLnJlbHNQSwECLQAUAAYACAAAACEAHuGO7QYCAAAVBAAADgAAAAAA&#10;AAAAAAAAAAAuAgAAZHJzL2Uyb0RvYy54bWxQSwECLQAUAAYACAAAACEAQ8KlwtoAAAAFAQAADwAA&#10;AAAAAAAAAAAAAABgBAAAZHJzL2Rvd25yZXYueG1sUEsFBgAAAAAEAAQA8wAAAGcFAAAAAA==&#10;"/>
                  </w:pict>
                </mc:Fallback>
              </mc:AlternateContent>
            </w:r>
            <w:r w:rsidR="00055331" w:rsidRPr="008A7181">
              <w:rPr>
                <w:rFonts w:ascii="Arial" w:hAnsi="Arial" w:cs="Arial"/>
              </w:rPr>
              <w:t xml:space="preserve">     PRIHLÁSENIE       ODHLÁSENIE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477EE8" w14:textId="77777777" w:rsidR="00055331" w:rsidRPr="008A7181" w:rsidRDefault="00055331" w:rsidP="00965870">
            <w:pPr>
              <w:jc w:val="center"/>
              <w:rPr>
                <w:rFonts w:ascii="Arial" w:hAnsi="Arial" w:cs="Arial"/>
              </w:rPr>
            </w:pPr>
            <w:r w:rsidRPr="008A7181">
              <w:rPr>
                <w:rFonts w:ascii="Arial" w:hAnsi="Arial" w:cs="Arial"/>
              </w:rPr>
              <w:t>ZAMESTNANCA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C714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3B42C" w14:textId="77777777" w:rsidR="00055331" w:rsidRPr="00956DA0" w:rsidRDefault="00055331" w:rsidP="00965870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3D91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  <w:r w:rsidRPr="00956DA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055331" w:rsidRPr="00956DA0" w14:paraId="37DF9CFA" w14:textId="77777777" w:rsidTr="0096587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B69E1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do registra poistencov a sporiteľov starobného dôchodkového sporenia</w:t>
            </w:r>
          </w:p>
          <w:p w14:paraId="24E9C963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faxom alebo elektronickou poštou</w:t>
            </w:r>
          </w:p>
        </w:tc>
      </w:tr>
      <w:tr w:rsidR="00055331" w:rsidRPr="00956DA0" w14:paraId="4D300F62" w14:textId="77777777" w:rsidTr="0096587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5FDA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233A8378" w14:textId="77777777" w:rsidTr="00492A7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24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B1325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 xml:space="preserve">IDENTIFIKÁCIA ZAMESTNÁVATEĽA (na príslušnom mieste označte znakom „X“) 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A458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5C81D645" w14:textId="77777777" w:rsidTr="00492A7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24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25F40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CC6C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9E393C6" w14:textId="77777777" w:rsidTr="009C355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5EE14" w14:textId="2ADDF0E0" w:rsidR="00055331" w:rsidRPr="008A7181" w:rsidRDefault="005C2D68" w:rsidP="0096587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BECF99" wp14:editId="633CB44E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73025</wp:posOffset>
                      </wp:positionV>
                      <wp:extent cx="179705" cy="179705"/>
                      <wp:effectExtent l="0" t="0" r="0" b="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F1770" id="Rectangle 12" o:spid="_x0000_s1026" style="position:absolute;margin-left:58.55pt;margin-top:5.7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CVxk0d4A&#10;AAAJAQAADwAAAGRycy9kb3ducmV2LnhtbEyPTU/DMAyG70j8h8hI3FjafcDWNZ0QaEgct+7CzW1M&#10;29E4VZNuhV9PeoKbX/nR68fpbjStuFDvGssK4lkEgri0uuFKwSnfP6xBOI+ssbVMCr7JwS67vUkx&#10;0fbKB7ocfSVCCbsEFdTed4mUrqzJoJvZjjjsPm1v0IfYV1L3eA3lppXzKHqUBhsOF2rs6KWm8us4&#10;GAVFMz/hzyF/i8xmv/DvY34ePl6Vur8bn7cgPI3+D4ZJP6hDFpwKO7B2og05fooDOg0rEBOwXC1B&#10;FAoWmzXILJX/P8h+AQAA//8DAFBLAQItABQABgAIAAAAIQC2gziS/gAAAOEBAAATAAAAAAAAAAAA&#10;AAAAAAAAAABbQ29udGVudF9UeXBlc10ueG1sUEsBAi0AFAAGAAgAAAAhADj9If/WAAAAlAEAAAsA&#10;AAAAAAAAAAAAAAAALwEAAF9yZWxzLy5yZWxzUEsBAi0AFAAGAAgAAAAhAB7hju0GAgAAFQQAAA4A&#10;AAAAAAAAAAAAAAAALgIAAGRycy9lMm9Eb2MueG1sUEsBAi0AFAAGAAgAAAAhAAlcZNHeAAAACQEA&#10;AA8AAAAAAAAAAAAAAAAAYAQAAGRycy9kb3ducmV2LnhtbFBLBQYAAAAABAAEAPMAAABrBQAAAAA=&#10;"/>
                  </w:pict>
                </mc:Fallback>
              </mc:AlternateContent>
            </w:r>
            <w:r w:rsidR="00055331" w:rsidRPr="008A7181">
              <w:rPr>
                <w:rFonts w:ascii="Arial" w:hAnsi="Arial" w:cs="Arial"/>
                <w:i/>
                <w:sz w:val="20"/>
                <w:szCs w:val="20"/>
              </w:rPr>
              <w:t>Právnická osoba:</w:t>
            </w:r>
          </w:p>
        </w:tc>
        <w:tc>
          <w:tcPr>
            <w:tcW w:w="64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B6D61" w14:textId="44C4571B" w:rsidR="00055331" w:rsidRPr="008A7181" w:rsidRDefault="005C2D68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EC6CC" wp14:editId="0245A47F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69215</wp:posOffset>
                      </wp:positionV>
                      <wp:extent cx="179705" cy="179705"/>
                      <wp:effectExtent l="0" t="0" r="0" b="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4767E" id="Rectangle 13" o:spid="_x0000_s1026" style="position:absolute;margin-left:49.95pt;margin-top:5.4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o2TJx9wA&#10;AAAIAQAADwAAAGRycy9kb3ducmV2LnhtbEyPQU/DMAyF70j8h8hI3FhCJ6GlNJ0QaEgct+7CzW1M&#10;W2iSqkm3wq/HO8HJst/T8/eK7eIGcaIp9sEbuF8pEOSbYHvfGjhWu7sNiJjQWxyCJwPfFGFbXl8V&#10;mNtw9ns6HVIrOMTHHA10KY25lLHpyGFchZE8ax9hcph4nVppJzxzuBtkptSDdNh7/tDhSM8dNV+H&#10;2Rmo++yIP/vqVTm9W6e3pfqc31+Mub1Znh5BJFrSnxku+IwOJTPVYfY2isGA1pqdfFc8L3q2yUDU&#10;BtY6A1kW8n+B8hcAAP//AwBQSwECLQAUAAYACAAAACEAtoM4kv4AAADhAQAAEwAAAAAAAAAAAAAA&#10;AAAAAAAAW0NvbnRlbnRfVHlwZXNdLnhtbFBLAQItABQABgAIAAAAIQA4/SH/1gAAAJQBAAALAAAA&#10;AAAAAAAAAAAAAC8BAABfcmVscy8ucmVsc1BLAQItABQABgAIAAAAIQAe4Y7tBgIAABUEAAAOAAAA&#10;AAAAAAAAAAAAAC4CAABkcnMvZTJvRG9jLnhtbFBLAQItABQABgAIAAAAIQCjZMnH3AAAAAgBAAAP&#10;AAAAAAAAAAAAAAAAAGAEAABkcnMvZG93bnJldi54bWxQSwUGAAAAAAQABADzAAAAaQUAAAAA&#10;"/>
                  </w:pict>
                </mc:Fallback>
              </mc:AlternateContent>
            </w:r>
            <w:r w:rsidR="00055331" w:rsidRPr="008A7181">
              <w:rPr>
                <w:rFonts w:ascii="Arial" w:hAnsi="Arial" w:cs="Arial"/>
                <w:i/>
                <w:sz w:val="20"/>
                <w:szCs w:val="20"/>
              </w:rPr>
              <w:t>Fyzická osoba:</w:t>
            </w:r>
          </w:p>
        </w:tc>
        <w:tc>
          <w:tcPr>
            <w:tcW w:w="3579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FDC4F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31" w:rsidRPr="00956DA0" w14:paraId="55C87292" w14:textId="77777777" w:rsidTr="0096587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8DAEF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3F205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</w:tr>
      <w:tr w:rsidR="00055331" w:rsidRPr="00956DA0" w14:paraId="0518A4B6" w14:textId="77777777" w:rsidTr="0096587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03331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 xml:space="preserve">Adresa: </w:t>
            </w:r>
          </w:p>
        </w:tc>
      </w:tr>
      <w:tr w:rsidR="00055331" w:rsidRPr="00956DA0" w14:paraId="31C9A0DE" w14:textId="77777777" w:rsidTr="009C355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93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39FA7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 xml:space="preserve">Variabilný symbol: </w:t>
            </w:r>
          </w:p>
        </w:tc>
        <w:tc>
          <w:tcPr>
            <w:tcW w:w="2061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092B8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31" w:rsidRPr="00956DA0" w14:paraId="57737AF5" w14:textId="77777777" w:rsidTr="0096587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D4096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IČO/DIČ:</w:t>
            </w:r>
          </w:p>
          <w:p w14:paraId="26138F76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31" w:rsidRPr="00956DA0" w14:paraId="1547EC1C" w14:textId="77777777" w:rsidTr="009C355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0E1B9" w14:textId="77777777" w:rsidR="00055331" w:rsidRPr="008A7181" w:rsidRDefault="00055331" w:rsidP="0096587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V prípade zamestnávateľa fyzickej osoby:</w:t>
            </w:r>
          </w:p>
        </w:tc>
        <w:tc>
          <w:tcPr>
            <w:tcW w:w="292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02C15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31" w:rsidRPr="00956DA0" w14:paraId="3CD6AB61" w14:textId="77777777" w:rsidTr="009C355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9B6C8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292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5CA81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31" w:rsidRPr="00956DA0" w14:paraId="0B5ADD17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8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98407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Priezvisko:</w:t>
            </w:r>
          </w:p>
        </w:tc>
        <w:tc>
          <w:tcPr>
            <w:tcW w:w="165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AC793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 xml:space="preserve">Meno: </w:t>
            </w:r>
          </w:p>
        </w:tc>
        <w:tc>
          <w:tcPr>
            <w:tcW w:w="63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733BC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88B4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36C9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56420EE1" w14:textId="77777777" w:rsidTr="00492A7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05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08037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3950C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 xml:space="preserve">Forma uzatvorenia pracovnoprávneho vzťahu </w:t>
            </w:r>
          </w:p>
          <w:p w14:paraId="3099C9BF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(v príslušnom stĺpci označte znakom „X“):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D7CCE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9AB33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99E7D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6C31E8D3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493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1B61D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PVP– právny vzťah s pravidelným mesačným príjmom</w:t>
            </w:r>
          </w:p>
          <w:p w14:paraId="56F45159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PVN – právny vzťah s nepravidelným príjmom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1A2DD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3942D23" w14:textId="77777777" w:rsidTr="00492A7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05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DE043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 xml:space="preserve">D - dohoda o prácach vykonávaných mimo pracovného pomeru </w:t>
            </w:r>
          </w:p>
          <w:p w14:paraId="7C513CAF" w14:textId="77777777" w:rsidR="00055331" w:rsidRPr="008A7181" w:rsidRDefault="00055331" w:rsidP="0096587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(dohoda o pracovnej činnosti, dohoda o vykonaní práce, dohoda o brigádnickej práci študenta)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1F751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9AE14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7EBF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636121E4" w14:textId="77777777" w:rsidTr="00492A72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4369" w:type="pct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694595A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4B007" w14:textId="77777777" w:rsidR="00A52D28" w:rsidRPr="00687EC0" w:rsidRDefault="00A52D28" w:rsidP="00A52D28">
            <w:pPr>
              <w:rPr>
                <w:rFonts w:ascii="Arial" w:hAnsi="Arial"/>
                <w:sz w:val="20"/>
                <w:szCs w:val="20"/>
              </w:rPr>
            </w:pPr>
            <w:r w:rsidRPr="00A52D28">
              <w:rPr>
                <w:rFonts w:ascii="Arial" w:hAnsi="Arial"/>
                <w:sz w:val="20"/>
                <w:szCs w:val="20"/>
              </w:rPr>
              <w:t xml:space="preserve">IČPV – identifikačné číslo právneho vzťahu </w:t>
            </w:r>
            <w:r w:rsidRPr="00A52D28">
              <w:rPr>
                <w:rFonts w:ascii="Arial" w:hAnsi="Arial"/>
                <w:i/>
                <w:sz w:val="20"/>
                <w:szCs w:val="20"/>
              </w:rPr>
              <w:t>(uvádzajte iba pri odhlásení zamestnanca, keď IČPV má už zamestnanec na uvedený právny vzťah Sociálnou poisťovňou pridelen</w:t>
            </w:r>
            <w:r w:rsidR="008A7181">
              <w:rPr>
                <w:rFonts w:ascii="Arial" w:hAnsi="Arial"/>
                <w:i/>
                <w:sz w:val="20"/>
                <w:szCs w:val="20"/>
              </w:rPr>
              <w:t>é</w:t>
            </w:r>
            <w:r w:rsidRPr="00A52D28">
              <w:rPr>
                <w:rFonts w:ascii="Arial" w:hAnsi="Arial"/>
                <w:i/>
                <w:sz w:val="20"/>
                <w:szCs w:val="20"/>
              </w:rPr>
              <w:t>)</w:t>
            </w:r>
            <w:r w:rsidRPr="00A52D28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14:paraId="5451F0AE" w14:textId="77777777" w:rsidR="00A52D28" w:rsidRPr="00687EC0" w:rsidRDefault="00A52D28" w:rsidP="00A52D28">
            <w:pPr>
              <w:rPr>
                <w:rFonts w:ascii="Arial" w:hAnsi="Arial"/>
                <w:sz w:val="20"/>
                <w:szCs w:val="20"/>
              </w:rPr>
            </w:pPr>
          </w:p>
          <w:p w14:paraId="668B31E1" w14:textId="77777777" w:rsidR="00A52D28" w:rsidRPr="008A7181" w:rsidRDefault="00A52D28" w:rsidP="00A52D28">
            <w:pPr>
              <w:rPr>
                <w:rFonts w:ascii="Arial" w:hAnsi="Arial"/>
                <w:sz w:val="20"/>
                <w:szCs w:val="20"/>
              </w:rPr>
            </w:pPr>
            <w:r w:rsidRPr="008A7181">
              <w:rPr>
                <w:rFonts w:ascii="Arial" w:hAnsi="Arial"/>
                <w:sz w:val="20"/>
                <w:szCs w:val="20"/>
              </w:rPr>
              <w:t>* adresu trvalého pobytu vypĺňajte iba za zamestnanca – cudzinca bez pobytu na území SR</w:t>
            </w:r>
          </w:p>
          <w:p w14:paraId="05056972" w14:textId="77777777" w:rsidR="00A52D28" w:rsidRPr="008A7181" w:rsidRDefault="00A52D28" w:rsidP="00A52D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BAAF2B0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82D0D3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534D1974" w14:textId="77777777" w:rsidTr="0096587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00" w:type="pct"/>
            <w:gridSpan w:val="23"/>
            <w:tcBorders>
              <w:top w:val="single" w:sz="2" w:space="0" w:color="auto"/>
            </w:tcBorders>
            <w:vAlign w:val="bottom"/>
          </w:tcPr>
          <w:p w14:paraId="205E0E08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IDENTIFIKÁCIA ZAMESTNANCA</w:t>
            </w:r>
          </w:p>
        </w:tc>
      </w:tr>
      <w:tr w:rsidR="00055331" w:rsidRPr="00956DA0" w14:paraId="14C033E1" w14:textId="77777777" w:rsidTr="00492A7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4231" w:type="pct"/>
            <w:gridSpan w:val="17"/>
            <w:vAlign w:val="bottom"/>
          </w:tcPr>
          <w:p w14:paraId="4FD65B18" w14:textId="77777777" w:rsidR="00055331" w:rsidRPr="008A7181" w:rsidRDefault="00055331" w:rsidP="009658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6D718D65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vAlign w:val="bottom"/>
          </w:tcPr>
          <w:p w14:paraId="384A4830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31" w:rsidRPr="00956DA0" w14:paraId="3CE78002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bottom"/>
          </w:tcPr>
          <w:p w14:paraId="2C92FB6F" w14:textId="77777777" w:rsidR="00055331" w:rsidRPr="008A7181" w:rsidRDefault="00055331" w:rsidP="009658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Por.č.</w:t>
            </w:r>
          </w:p>
        </w:tc>
        <w:tc>
          <w:tcPr>
            <w:tcW w:w="756" w:type="pct"/>
            <w:gridSpan w:val="3"/>
            <w:vAlign w:val="bottom"/>
          </w:tcPr>
          <w:p w14:paraId="1DC489BF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Priezvisko</w:t>
            </w:r>
          </w:p>
        </w:tc>
        <w:tc>
          <w:tcPr>
            <w:tcW w:w="614" w:type="pct"/>
            <w:gridSpan w:val="3"/>
            <w:vAlign w:val="bottom"/>
          </w:tcPr>
          <w:p w14:paraId="17E5359D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Meno</w:t>
            </w:r>
          </w:p>
        </w:tc>
        <w:tc>
          <w:tcPr>
            <w:tcW w:w="369" w:type="pct"/>
            <w:vAlign w:val="bottom"/>
          </w:tcPr>
          <w:p w14:paraId="4F46779D" w14:textId="77777777" w:rsidR="00055331" w:rsidRPr="008A7181" w:rsidRDefault="00A52D28" w:rsidP="00A52D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IČPV</w:t>
            </w:r>
          </w:p>
        </w:tc>
        <w:tc>
          <w:tcPr>
            <w:tcW w:w="656" w:type="pct"/>
            <w:gridSpan w:val="2"/>
            <w:vAlign w:val="bottom"/>
          </w:tcPr>
          <w:p w14:paraId="5D67A8FC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Rodné číslo</w:t>
            </w:r>
          </w:p>
        </w:tc>
        <w:tc>
          <w:tcPr>
            <w:tcW w:w="1536" w:type="pct"/>
            <w:gridSpan w:val="7"/>
            <w:vAlign w:val="bottom"/>
          </w:tcPr>
          <w:p w14:paraId="6CCABB6A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Adresa trvalého pobytu</w:t>
            </w:r>
            <w:r w:rsidR="00A52D28" w:rsidRPr="008A7181">
              <w:rPr>
                <w:rFonts w:ascii="Arial" w:hAnsi="Arial" w:cs="Arial"/>
                <w:i/>
                <w:sz w:val="20"/>
                <w:szCs w:val="20"/>
              </w:rPr>
              <w:t>*</w:t>
            </w:r>
          </w:p>
        </w:tc>
        <w:tc>
          <w:tcPr>
            <w:tcW w:w="262" w:type="pct"/>
            <w:gridSpan w:val="3"/>
            <w:vAlign w:val="bottom"/>
          </w:tcPr>
          <w:p w14:paraId="3884B29E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PVP</w:t>
            </w:r>
          </w:p>
        </w:tc>
        <w:tc>
          <w:tcPr>
            <w:tcW w:w="267" w:type="pct"/>
            <w:gridSpan w:val="2"/>
            <w:vAlign w:val="bottom"/>
          </w:tcPr>
          <w:p w14:paraId="55C51A75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PVN</w:t>
            </w:r>
          </w:p>
        </w:tc>
        <w:tc>
          <w:tcPr>
            <w:tcW w:w="240" w:type="pct"/>
            <w:vAlign w:val="bottom"/>
          </w:tcPr>
          <w:p w14:paraId="0594EA27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</w:tr>
      <w:tr w:rsidR="00055331" w:rsidRPr="00956DA0" w14:paraId="54D30B99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18269C27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1C414C54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1019E2EC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4C23383F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7E31B1C8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xxxxxx/xxxx</w:t>
            </w:r>
          </w:p>
        </w:tc>
        <w:tc>
          <w:tcPr>
            <w:tcW w:w="1536" w:type="pct"/>
            <w:gridSpan w:val="7"/>
            <w:vAlign w:val="bottom"/>
          </w:tcPr>
          <w:p w14:paraId="537E513F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2FFFC703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028291DD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  <w:vAlign w:val="bottom"/>
          </w:tcPr>
          <w:p w14:paraId="6622819B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31" w:rsidRPr="00956DA0" w14:paraId="4903368B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3F70D9D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67616D6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1FAF355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1F9EA03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2375A57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7358A7C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2B2890C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4E47BB5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30EB2BF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8E1BA7A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1B503DB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705CCA2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32C351B8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0A22D1E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74DAEDB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0DDDA5A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0B289F0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3068D11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40293BA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5F408418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56BBA120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77213B6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50F135D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50AB34F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531C135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771DE29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508B993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1681E0A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0F94EC7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71C5AE2D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4918780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4AC10F7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6B7C06A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1018F3A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2847977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5D8BB07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52FD8A1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63A76B6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28D0EA9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2EDA9A32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47B7DB1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735C42F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3580E5A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2CF60F7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76BBB74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1A73B68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642D28E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338664E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45D8F27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E93AA13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135A374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07073A5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3B56FBF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130E22E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205ECE4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701BDD5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78066BB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295FAFC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56E79D8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48CF9506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51F066C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0EA4C6C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62698C6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063BAD9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3A7F952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4B8AF44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2CCB321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0A4CBF4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3D538985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3F294A4B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5E94DB9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0FBA57C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7AC722A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4489FA1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7C4C743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1C13215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24F406C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40B44B1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5FB1B2E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4E86CB9F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2E13FB2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4F980F0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1785F21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08A50EB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3F3211F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7EE907C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4CDB3FB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1228502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2F96FD7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6424830D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243E633D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0871D1C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1189CF7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6EE8814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68B3C54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53A4EC6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790EAFB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4378006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6DB56D0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409E597D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67C47DE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78202F75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05C9A27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2369F4DD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32E3890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5E0C4A4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188A47E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0BF4648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39C11DB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3DB548CC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15DBDFFD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2F2C9CA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5D820E1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6163E31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500B0B6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52C1041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51C6135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36E09A3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61881C5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6BB68333" w14:textId="77777777" w:rsidTr="00492A7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" w:type="pct"/>
            <w:vAlign w:val="center"/>
          </w:tcPr>
          <w:p w14:paraId="6EB67D3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pct"/>
            <w:gridSpan w:val="3"/>
            <w:vAlign w:val="bottom"/>
          </w:tcPr>
          <w:p w14:paraId="69EFAA2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Align w:val="bottom"/>
          </w:tcPr>
          <w:p w14:paraId="2A5EC8D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pct"/>
            <w:vAlign w:val="bottom"/>
          </w:tcPr>
          <w:p w14:paraId="114CE9C8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vAlign w:val="bottom"/>
          </w:tcPr>
          <w:p w14:paraId="4EB15E2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pct"/>
            <w:gridSpan w:val="7"/>
            <w:vAlign w:val="bottom"/>
          </w:tcPr>
          <w:p w14:paraId="0576808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gridSpan w:val="3"/>
            <w:vAlign w:val="bottom"/>
          </w:tcPr>
          <w:p w14:paraId="2E2D538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gridSpan w:val="2"/>
            <w:vAlign w:val="bottom"/>
          </w:tcPr>
          <w:p w14:paraId="1BEAE48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bottom"/>
          </w:tcPr>
          <w:p w14:paraId="1D4E9BA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E2CDBE5" w14:textId="77777777" w:rsidTr="0096587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00" w:type="pct"/>
            <w:gridSpan w:val="23"/>
            <w:vAlign w:val="bottom"/>
          </w:tcPr>
          <w:p w14:paraId="53D42F7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15C3A70E" w14:textId="77777777" w:rsidTr="009C355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014" w:type="pct"/>
            <w:gridSpan w:val="12"/>
            <w:vAlign w:val="bottom"/>
          </w:tcPr>
          <w:p w14:paraId="69FC8B7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  <w:r w:rsidRPr="00956DA0">
              <w:rPr>
                <w:rFonts w:ascii="Arial" w:hAnsi="Arial" w:cs="Arial"/>
                <w:sz w:val="22"/>
                <w:szCs w:val="22"/>
              </w:rPr>
              <w:t>Dátum vzniku poistenia:</w:t>
            </w:r>
          </w:p>
        </w:tc>
        <w:tc>
          <w:tcPr>
            <w:tcW w:w="1986" w:type="pct"/>
            <w:gridSpan w:val="11"/>
            <w:vAlign w:val="bottom"/>
          </w:tcPr>
          <w:p w14:paraId="188086E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  <w:r w:rsidRPr="00956DA0">
              <w:rPr>
                <w:rFonts w:ascii="Arial" w:hAnsi="Arial" w:cs="Arial"/>
                <w:sz w:val="22"/>
                <w:szCs w:val="22"/>
              </w:rPr>
              <w:t>Dátum zániku poistenia:</w:t>
            </w:r>
          </w:p>
        </w:tc>
      </w:tr>
      <w:tr w:rsidR="00055331" w:rsidRPr="00956DA0" w14:paraId="4756F715" w14:textId="77777777" w:rsidTr="0096587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00" w:type="pct"/>
            <w:gridSpan w:val="23"/>
            <w:vAlign w:val="bottom"/>
          </w:tcPr>
          <w:p w14:paraId="0DEC8FD8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  <w:r w:rsidRPr="00956DA0">
              <w:rPr>
                <w:rFonts w:ascii="Arial" w:hAnsi="Arial" w:cs="Arial"/>
                <w:sz w:val="22"/>
                <w:szCs w:val="22"/>
              </w:rPr>
              <w:t xml:space="preserve">Tlačivo vyplnil:  </w:t>
            </w:r>
          </w:p>
        </w:tc>
      </w:tr>
      <w:tr w:rsidR="00055331" w:rsidRPr="00956DA0" w14:paraId="4F12474E" w14:textId="77777777" w:rsidTr="009C355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74" w:type="pct"/>
            <w:gridSpan w:val="2"/>
            <w:vAlign w:val="bottom"/>
          </w:tcPr>
          <w:p w14:paraId="6E51C18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" w:type="pct"/>
            <w:vAlign w:val="bottom"/>
          </w:tcPr>
          <w:p w14:paraId="5179931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" w:type="pct"/>
            <w:gridSpan w:val="2"/>
            <w:vAlign w:val="bottom"/>
          </w:tcPr>
          <w:p w14:paraId="400D6ED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vAlign w:val="bottom"/>
          </w:tcPr>
          <w:p w14:paraId="5E61130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0" w:type="pct"/>
            <w:gridSpan w:val="15"/>
            <w:vAlign w:val="bottom"/>
          </w:tcPr>
          <w:p w14:paraId="4D22E75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129AAAE4" w14:textId="77777777" w:rsidTr="009C355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40" w:type="pct"/>
            <w:gridSpan w:val="8"/>
            <w:vAlign w:val="bottom"/>
          </w:tcPr>
          <w:p w14:paraId="0B464C7D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  <w:r w:rsidRPr="00956DA0">
              <w:rPr>
                <w:rFonts w:ascii="Arial" w:hAnsi="Arial" w:cs="Arial"/>
                <w:sz w:val="22"/>
                <w:szCs w:val="22"/>
              </w:rPr>
              <w:t>Dátum odoslania tlačiva:</w:t>
            </w:r>
          </w:p>
        </w:tc>
        <w:tc>
          <w:tcPr>
            <w:tcW w:w="2960" w:type="pct"/>
            <w:gridSpan w:val="15"/>
            <w:vAlign w:val="bottom"/>
          </w:tcPr>
          <w:p w14:paraId="22F1000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14435CA3" w14:textId="77777777" w:rsidTr="009C3553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23"/>
            <w:vAlign w:val="bottom"/>
          </w:tcPr>
          <w:p w14:paraId="529AB5F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458A84" w14:textId="77777777" w:rsidR="00055331" w:rsidRPr="008A7181" w:rsidRDefault="00055331" w:rsidP="00055331">
      <w:pPr>
        <w:pStyle w:val="Nadpis5"/>
        <w:spacing w:before="120"/>
        <w:ind w:right="-56"/>
        <w:jc w:val="both"/>
        <w:rPr>
          <w:rFonts w:cs="Arial"/>
          <w:b w:val="0"/>
          <w:sz w:val="16"/>
          <w:szCs w:val="16"/>
        </w:rPr>
      </w:pPr>
      <w:r w:rsidRPr="008A7181">
        <w:rPr>
          <w:rFonts w:cs="Arial"/>
          <w:b w:val="0"/>
          <w:sz w:val="16"/>
          <w:szCs w:val="16"/>
        </w:rPr>
        <w:t xml:space="preserve">Poznámka: Vyplnené tlačivo odošlite ako prílohu e-mailom na adresu </w:t>
      </w:r>
      <w:hyperlink r:id="rId7" w:history="1">
        <w:r w:rsidRPr="008A7181">
          <w:rPr>
            <w:rStyle w:val="Hypertextovprepojenie"/>
            <w:rFonts w:cs="Arial"/>
            <w:b w:val="0"/>
            <w:sz w:val="16"/>
            <w:szCs w:val="16"/>
          </w:rPr>
          <w:t>hlasenie@socpoist.sk</w:t>
        </w:r>
      </w:hyperlink>
      <w:r w:rsidRPr="008A7181">
        <w:rPr>
          <w:rFonts w:cs="Arial"/>
          <w:b w:val="0"/>
          <w:sz w:val="16"/>
          <w:szCs w:val="16"/>
        </w:rPr>
        <w:t xml:space="preserve"> alebo faxom na čísla</w:t>
      </w:r>
      <w:r w:rsidR="002C08E3" w:rsidRPr="008A7181">
        <w:rPr>
          <w:rFonts w:cs="Arial"/>
          <w:b w:val="0"/>
          <w:sz w:val="16"/>
          <w:szCs w:val="16"/>
        </w:rPr>
        <w:t xml:space="preserve"> </w:t>
      </w:r>
      <w:r w:rsidR="00445B44" w:rsidRPr="008A7181">
        <w:rPr>
          <w:rFonts w:cs="Arial"/>
          <w:b w:val="0"/>
          <w:sz w:val="16"/>
          <w:szCs w:val="16"/>
        </w:rPr>
        <w:t>0906 171 865</w:t>
      </w:r>
      <w:r w:rsidRPr="008A7181">
        <w:rPr>
          <w:rFonts w:cs="Arial"/>
          <w:b w:val="0"/>
          <w:sz w:val="16"/>
          <w:szCs w:val="16"/>
        </w:rPr>
        <w:t>,</w:t>
      </w:r>
      <w:r w:rsidR="002C08E3" w:rsidRPr="008A7181">
        <w:rPr>
          <w:rFonts w:cs="Arial"/>
          <w:b w:val="0"/>
          <w:sz w:val="16"/>
          <w:szCs w:val="16"/>
        </w:rPr>
        <w:t xml:space="preserve"> </w:t>
      </w:r>
      <w:r w:rsidR="00445B44" w:rsidRPr="008A7181">
        <w:rPr>
          <w:rFonts w:cs="Arial"/>
          <w:b w:val="0"/>
          <w:sz w:val="16"/>
          <w:szCs w:val="16"/>
        </w:rPr>
        <w:t>0906 171 723</w:t>
      </w:r>
      <w:r w:rsidRPr="008A7181">
        <w:rPr>
          <w:rFonts w:cs="Arial"/>
          <w:b w:val="0"/>
          <w:sz w:val="16"/>
          <w:szCs w:val="16"/>
        </w:rPr>
        <w:t xml:space="preserve">. V prípade vyššieho počtu zamestnancov použite ďalšiu stranu. Tlačivo sa použije buď iba na prihlásenie, alebo iba na odhlásenie zamestnanca. Údaje je potrebné najneskôr do troch dní potvrdiť </w:t>
      </w:r>
      <w:r w:rsidR="00C40A29" w:rsidRPr="008A7181">
        <w:rPr>
          <w:rFonts w:cs="Arial"/>
          <w:b w:val="0"/>
          <w:sz w:val="16"/>
          <w:szCs w:val="16"/>
        </w:rPr>
        <w:t xml:space="preserve">predložením </w:t>
      </w:r>
      <w:r w:rsidR="00FC5A97" w:rsidRPr="008A7181">
        <w:rPr>
          <w:rFonts w:cs="Arial"/>
          <w:b w:val="0"/>
          <w:sz w:val="16"/>
          <w:szCs w:val="16"/>
        </w:rPr>
        <w:t xml:space="preserve">vyplneného </w:t>
      </w:r>
      <w:r w:rsidR="00C40A29" w:rsidRPr="008A7181">
        <w:rPr>
          <w:rFonts w:cs="Arial"/>
          <w:b w:val="0"/>
          <w:sz w:val="16"/>
          <w:szCs w:val="16"/>
        </w:rPr>
        <w:t>Registračného listu FO</w:t>
      </w:r>
      <w:r w:rsidRPr="008A7181">
        <w:rPr>
          <w:rFonts w:cs="Arial"/>
          <w:b w:val="0"/>
          <w:sz w:val="16"/>
          <w:szCs w:val="16"/>
        </w:rPr>
        <w:t xml:space="preserve"> </w:t>
      </w:r>
      <w:r w:rsidR="00C40A29" w:rsidRPr="008A7181">
        <w:rPr>
          <w:rFonts w:cs="Arial"/>
          <w:b w:val="0"/>
          <w:sz w:val="16"/>
          <w:szCs w:val="16"/>
        </w:rPr>
        <w:t>Sociálnej poisťovni.</w:t>
      </w:r>
      <w:r w:rsidR="00FC5A97" w:rsidRPr="008A7181">
        <w:rPr>
          <w:rFonts w:cs="Arial"/>
          <w:b w:val="0"/>
          <w:sz w:val="16"/>
          <w:szCs w:val="16"/>
        </w:rPr>
        <w:t xml:space="preserve"> Pokiaľ k vzniku poistenia vôbec nedošlo (odstúpenie od zmluvy) predložte Registračný list FO – zrušenie prihlásenia.</w:t>
      </w:r>
    </w:p>
    <w:p w14:paraId="41DFD7B9" w14:textId="77777777" w:rsidR="00055331" w:rsidRPr="00956DA0" w:rsidRDefault="00055331" w:rsidP="00055331">
      <w:pPr>
        <w:pStyle w:val="Nadpis5"/>
        <w:spacing w:before="120"/>
        <w:jc w:val="both"/>
        <w:rPr>
          <w:rFonts w:cs="Arial"/>
          <w:b w:val="0"/>
          <w:sz w:val="22"/>
          <w:szCs w:val="22"/>
        </w:rPr>
        <w:sectPr w:rsidR="00055331" w:rsidRPr="00956DA0" w:rsidSect="009C3553">
          <w:headerReference w:type="default" r:id="rId8"/>
          <w:pgSz w:w="11906" w:h="16838"/>
          <w:pgMar w:top="851" w:right="851" w:bottom="454" w:left="851" w:header="284" w:footer="709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1671"/>
        <w:gridCol w:w="1255"/>
        <w:gridCol w:w="698"/>
        <w:gridCol w:w="810"/>
        <w:gridCol w:w="585"/>
        <w:gridCol w:w="3077"/>
        <w:gridCol w:w="558"/>
        <w:gridCol w:w="560"/>
        <w:gridCol w:w="483"/>
      </w:tblGrid>
      <w:tr w:rsidR="00055331" w:rsidRPr="00956DA0" w14:paraId="30656665" w14:textId="77777777" w:rsidTr="00965870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000" w:type="pct"/>
            <w:gridSpan w:val="10"/>
            <w:vAlign w:val="bottom"/>
          </w:tcPr>
          <w:p w14:paraId="4363B218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181">
              <w:rPr>
                <w:rFonts w:ascii="Arial" w:hAnsi="Arial" w:cs="Arial"/>
                <w:sz w:val="18"/>
                <w:szCs w:val="18"/>
              </w:rPr>
              <w:lastRenderedPageBreak/>
              <w:t>IDENTIFIKÁCIA ZAMESTNANCA</w:t>
            </w:r>
          </w:p>
          <w:p w14:paraId="62B40D0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81">
              <w:rPr>
                <w:rFonts w:ascii="Arial" w:hAnsi="Arial" w:cs="Arial"/>
                <w:sz w:val="18"/>
                <w:szCs w:val="18"/>
              </w:rPr>
              <w:t>pokračovanie zo str. 1</w:t>
            </w:r>
          </w:p>
        </w:tc>
      </w:tr>
      <w:tr w:rsidR="00055331" w:rsidRPr="00956DA0" w14:paraId="30954FC2" w14:textId="77777777" w:rsidTr="0033459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4214" w:type="pct"/>
            <w:gridSpan w:val="7"/>
            <w:tcBorders>
              <w:bottom w:val="single" w:sz="4" w:space="0" w:color="auto"/>
            </w:tcBorders>
            <w:vAlign w:val="bottom"/>
          </w:tcPr>
          <w:p w14:paraId="3D15ECC9" w14:textId="77777777" w:rsidR="00055331" w:rsidRPr="00956DA0" w:rsidRDefault="00055331" w:rsidP="0096587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14:paraId="0D29A86D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pct"/>
            <w:gridSpan w:val="2"/>
            <w:tcBorders>
              <w:bottom w:val="single" w:sz="4" w:space="0" w:color="auto"/>
            </w:tcBorders>
            <w:vAlign w:val="bottom"/>
          </w:tcPr>
          <w:p w14:paraId="122F031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13E80AB2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21A23C" w14:textId="77777777" w:rsidR="00055331" w:rsidRPr="008A7181" w:rsidRDefault="00055331" w:rsidP="009658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Por. č.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59D30F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Priezvisko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29249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Meno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B2B7F6" w14:textId="77777777" w:rsidR="00055331" w:rsidRPr="008A7181" w:rsidRDefault="00A52D28" w:rsidP="00A52D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IČPV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48301C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Rodné číslo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16A708D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Adresa trvalého pobytu</w:t>
            </w:r>
            <w:r w:rsidR="00A52D28" w:rsidRPr="008A7181">
              <w:rPr>
                <w:rFonts w:ascii="Arial" w:hAnsi="Arial" w:cs="Arial"/>
                <w:i/>
                <w:sz w:val="20"/>
                <w:szCs w:val="20"/>
              </w:rPr>
              <w:t>*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B6C848D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PVP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D25D8F5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PVN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00110A4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A7181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</w:tr>
      <w:tr w:rsidR="00055331" w:rsidRPr="00956DA0" w14:paraId="3137F554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EFB1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3BCE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2ED6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AF33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C2756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E1ECF2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EFCEF3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872F7A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D93FC0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2D60E507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B634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AC1A0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FF8E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ABA45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C2D7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CFA01B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E21544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ABE11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E633E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6701BE20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F106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5884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ACB0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CFD8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7004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EB294A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3FCF9D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08C79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DD4DE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0B1B1A4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7C87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0233D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C1BF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ACB6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9BFA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23A3AF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EF4F2A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D606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8661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591FD6BF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88AE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F5FE8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2B6A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96A35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05766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69B5A6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0E8023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AA389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4B058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5DAC7B61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E3AE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665C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BE73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0264A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DD1B2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B66E2D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518EC6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2224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8F49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C2BEC72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6245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DBB6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A6FE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3A77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C630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05126B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44631E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F4A64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9C09A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53232D99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A868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82DA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EC517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ED89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7EAE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98B75C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632800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6573F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F91A5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7063F633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92B70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42DE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018B98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54B8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3EE630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211941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76BB36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CDC62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3813F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1630EDF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8F73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FE59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7ED6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B8BE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387B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34B67E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EDDE7A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0BD5B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3CB1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77F3DE3D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E2880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485C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CE8F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7295F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EFE1C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4B62A5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B8461A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2B65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9A82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3DCBCB8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1CBB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10E135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C6AC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B9E4F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91648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6CB04B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5816AC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A1CE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37DC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1A0481A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0A3A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235F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6CE33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5FF2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29BE4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D74839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9E9896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4A1CA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3AD8E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11EAB7E2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ABEA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71B34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7E4F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18A63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D397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382478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7FEA97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B8D0A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9E2B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706132FB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D1E4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9EBCE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24F6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6DCA1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EE7E6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D73985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6A855E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3D13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DE61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30BA53AC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DC89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34F0A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00AEB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3BE5A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6B1A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C39458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C2D4D4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B1CC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AB7C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7A818552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8B9C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B443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575E8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9237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2726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F2CDCD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7223B0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3FDB5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EFB0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6046910C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4A10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3A97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9457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3A12F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72EF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2D1259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C9B579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B140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B8E15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1B5D00D5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755E6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E7188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A56AF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5FAF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79E99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402219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0D057E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8366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DB8A7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506F3B31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5A4E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4DEC1" w14:textId="77777777" w:rsidR="00055331" w:rsidRPr="00956DA0" w:rsidRDefault="00055331" w:rsidP="009658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276F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BACE4D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9417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2A0E50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17FB20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DDD15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5183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7A7817C4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EA3A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8801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64D4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F06E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B9175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6C1911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AE7FE7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8FBC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0137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E132DF2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4C258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10ABD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C68E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709EE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C3CD0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205C30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21746E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0896B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8BA3A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4428FEB8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6475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B0DA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C7729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5050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1E60B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670320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93D0F1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77B9B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1BB62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77FDCF64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0A3E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D6EB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6D8EE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0F98F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6B46C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886B8A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366A44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907D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6DB67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75A92A5B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A193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75ACB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EE31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0B76B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670F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AB8CB2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E56C16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680A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1962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22B31D4A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AD200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74E6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7776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C3D7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E4F5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4B6083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6669A8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3C1E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729B0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6E60480A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7520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2046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C07A1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818B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A3C2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662FCD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E8B697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93F5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FA8E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14A1495D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88D7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7BC0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4985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4B52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C706C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05B665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D7303D5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6DA8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904F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A2C9414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82268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CA41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0FB2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0376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1B964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E60426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DE0874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B3173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8EAA6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1BE4191F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9887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366A0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F163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41D3D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F27E28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1DEABE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676BCC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4E6A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2402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2FE6712C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484E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AF55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40F7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2D71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2A5C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19DEED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2E0DFD5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7E8E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E25A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718B2AC4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07D1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1C194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3640F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22590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BF647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37E4F7F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FBC974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5287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EE9C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05F9CFCF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4993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A792B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B3B93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D4676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8F31F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37C5A8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4AA7ED5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0804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607E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5198263B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5F617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EAB8C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7CF8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08A2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11423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B26842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FA8F19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9C9E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3BA2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183E083C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F7FA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0D17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03A4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C8F8FB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495B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0EF7F5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EF516D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7A98C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435C7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73B34E57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EAD9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E5E10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F7AB3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FD0E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E97D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3042D8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253A21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ECEA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C9FB1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25FE5BDB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1526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52D105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98EF9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5EBE5A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B938A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FBEE36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92637E3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3AE105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769B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74448037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6AF03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44C06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5559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00F0C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1A5E2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E5B3A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A2A04BB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44576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99D4E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21C47E1D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7B7BE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50ADF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DE00D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93A0D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34CAB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0514E42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A33FEE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70EA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B017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65787F91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6DB6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ADE9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FA5C9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BDD701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E214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07F4117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CF0CDD8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5C40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0E950A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46C8E932" w14:textId="77777777" w:rsidTr="0033459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C2BCD5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D32B71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3675C0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502F94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3DF8BC" w14:textId="77777777" w:rsidR="00055331" w:rsidRPr="00956DA0" w:rsidRDefault="00055331" w:rsidP="00965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C3870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DE924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35FCB9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2CF53D" w14:textId="77777777" w:rsidR="00055331" w:rsidRPr="00956DA0" w:rsidRDefault="00055331" w:rsidP="00965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956DA0" w14:paraId="34DD65B1" w14:textId="77777777" w:rsidTr="0096587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vAlign w:val="bottom"/>
          </w:tcPr>
          <w:p w14:paraId="24A6FA4F" w14:textId="77777777" w:rsidR="00055331" w:rsidRPr="00956DA0" w:rsidRDefault="00055331" w:rsidP="00965870">
            <w:pPr>
              <w:tabs>
                <w:tab w:val="left" w:pos="58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331" w:rsidRPr="008A7181" w14:paraId="0675FA3C" w14:textId="77777777" w:rsidTr="0096587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19" w:type="pct"/>
            <w:gridSpan w:val="5"/>
            <w:vAlign w:val="bottom"/>
          </w:tcPr>
          <w:p w14:paraId="2C930B99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Dátum vzniku poistenia/odoslania tlačiva:</w:t>
            </w:r>
          </w:p>
        </w:tc>
        <w:tc>
          <w:tcPr>
            <w:tcW w:w="2581" w:type="pct"/>
            <w:gridSpan w:val="5"/>
            <w:vAlign w:val="bottom"/>
          </w:tcPr>
          <w:p w14:paraId="2030AD53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>Dátum zániku poistenia:</w:t>
            </w:r>
          </w:p>
        </w:tc>
      </w:tr>
      <w:tr w:rsidR="00055331" w:rsidRPr="008A7181" w14:paraId="7F01EC54" w14:textId="77777777" w:rsidTr="0096587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19" w:type="pct"/>
            <w:gridSpan w:val="5"/>
            <w:vAlign w:val="bottom"/>
          </w:tcPr>
          <w:p w14:paraId="770D824C" w14:textId="77777777" w:rsidR="00055331" w:rsidRPr="008A7181" w:rsidRDefault="00055331" w:rsidP="00965870">
            <w:pPr>
              <w:rPr>
                <w:rFonts w:ascii="Arial" w:hAnsi="Arial" w:cs="Arial"/>
                <w:sz w:val="20"/>
                <w:szCs w:val="20"/>
              </w:rPr>
            </w:pPr>
            <w:r w:rsidRPr="008A7181">
              <w:rPr>
                <w:rFonts w:ascii="Arial" w:hAnsi="Arial" w:cs="Arial"/>
                <w:sz w:val="20"/>
                <w:szCs w:val="20"/>
              </w:rPr>
              <w:t xml:space="preserve">Tlačivo vyplnil:  </w:t>
            </w:r>
          </w:p>
        </w:tc>
        <w:tc>
          <w:tcPr>
            <w:tcW w:w="2581" w:type="pct"/>
            <w:gridSpan w:val="5"/>
            <w:vAlign w:val="bottom"/>
          </w:tcPr>
          <w:p w14:paraId="5C4C87C8" w14:textId="77777777" w:rsidR="00055331" w:rsidRPr="008A7181" w:rsidRDefault="00055331" w:rsidP="00965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44935" w14:textId="77777777" w:rsidR="00624259" w:rsidRPr="008A7181" w:rsidRDefault="00624259" w:rsidP="00C26F19">
      <w:pPr>
        <w:rPr>
          <w:rFonts w:ascii="Arial" w:hAnsi="Arial" w:cs="Arial"/>
          <w:sz w:val="20"/>
          <w:szCs w:val="20"/>
        </w:rPr>
      </w:pPr>
    </w:p>
    <w:sectPr w:rsidR="00624259" w:rsidRPr="008A7181">
      <w:headerReference w:type="default" r:id="rId9"/>
      <w:pgSz w:w="11906" w:h="16838"/>
      <w:pgMar w:top="851" w:right="851" w:bottom="45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7FF8" w14:textId="77777777" w:rsidR="00884E73" w:rsidRDefault="00884E73">
      <w:r>
        <w:separator/>
      </w:r>
    </w:p>
  </w:endnote>
  <w:endnote w:type="continuationSeparator" w:id="0">
    <w:p w14:paraId="203F398D" w14:textId="77777777" w:rsidR="00884E73" w:rsidRDefault="0088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81F1" w14:textId="77777777" w:rsidR="00884E73" w:rsidRDefault="00884E73">
      <w:r>
        <w:separator/>
      </w:r>
    </w:p>
  </w:footnote>
  <w:footnote w:type="continuationSeparator" w:id="0">
    <w:p w14:paraId="0531FE9B" w14:textId="77777777" w:rsidR="00884E73" w:rsidRDefault="0088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67D9" w14:textId="32C7FF8D" w:rsidR="00AA653A" w:rsidRDefault="005C2D68" w:rsidP="0022411D">
    <w:pPr>
      <w:pStyle w:val="Hlavika"/>
      <w:tabs>
        <w:tab w:val="clear" w:pos="4536"/>
        <w:tab w:val="clear" w:pos="9072"/>
        <w:tab w:val="left" w:pos="7177"/>
      </w:tabs>
    </w:pPr>
    <w:r>
      <w:rPr>
        <w:noProof/>
      </w:rPr>
      <w:drawing>
        <wp:inline distT="0" distB="0" distL="0" distR="0" wp14:anchorId="39576BEA" wp14:editId="7D9E08E4">
          <wp:extent cx="2667000" cy="5334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75" t="-50719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411D">
      <w:tab/>
    </w:r>
  </w:p>
  <w:p w14:paraId="7D89F7E6" w14:textId="77777777" w:rsidR="009C3553" w:rsidRPr="009C3553" w:rsidRDefault="009C3553" w:rsidP="00AA5403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1789" w14:textId="77777777" w:rsidR="00AA653A" w:rsidRDefault="00AA653A" w:rsidP="00C26F19">
    <w:pPr>
      <w:ind w:left="6300" w:right="-1" w:hanging="6300"/>
      <w:rPr>
        <w:rFonts w:ascii="Arial" w:hAnsi="Arial" w:cs="Arial"/>
        <w:sz w:val="20"/>
        <w:szCs w:val="20"/>
      </w:rPr>
    </w:pPr>
    <w:r>
      <w:rPr>
        <w:rFonts w:ascii="Arial" w:hAnsi="Arial" w:cs="Arial"/>
        <w:i/>
      </w:rPr>
      <w:t xml:space="preserve">                                                                 </w:t>
    </w:r>
    <w:r w:rsidRPr="003810DB">
      <w:rPr>
        <w:rFonts w:ascii="Arial" w:hAnsi="Arial" w:cs="Arial"/>
        <w:i/>
      </w:rPr>
      <w:t>V Z O R</w:t>
    </w:r>
    <w:r>
      <w:rPr>
        <w:rFonts w:ascii="Arial" w:hAnsi="Arial" w:cs="Arial"/>
      </w:rPr>
      <w:t xml:space="preserve">                </w:t>
    </w:r>
    <w:r>
      <w:rPr>
        <w:rFonts w:ascii="Arial" w:hAnsi="Arial" w:cs="Arial"/>
        <w:sz w:val="20"/>
        <w:szCs w:val="20"/>
      </w:rPr>
      <w:t xml:space="preserve">Príloha č. </w:t>
    </w:r>
    <w:r w:rsidRPr="00C660EC">
      <w:rPr>
        <w:rFonts w:ascii="Arial" w:hAnsi="Arial" w:cs="Arial"/>
        <w:sz w:val="20"/>
        <w:szCs w:val="20"/>
      </w:rPr>
      <w:t xml:space="preserve"> k</w:t>
    </w:r>
    <w:r>
      <w:rPr>
        <w:rFonts w:ascii="Arial" w:hAnsi="Arial" w:cs="Arial"/>
        <w:sz w:val="20"/>
        <w:szCs w:val="20"/>
      </w:rPr>
      <w:t> dodatku č. 1 k metodickému  usmerneniu Sociálnej poisťovne č. 7/2012</w:t>
    </w:r>
    <w:r w:rsidRPr="00C660EC">
      <w:rPr>
        <w:rFonts w:ascii="Arial" w:hAnsi="Arial" w:cs="Arial"/>
        <w:sz w:val="20"/>
        <w:szCs w:val="20"/>
      </w:rPr>
      <w:t xml:space="preserve"> </w:t>
    </w:r>
  </w:p>
  <w:p w14:paraId="2B20B8F0" w14:textId="77777777" w:rsidR="00AA653A" w:rsidRDefault="00AA653A" w:rsidP="00C26F19">
    <w:pPr>
      <w:ind w:left="6300" w:right="-1" w:hanging="6300"/>
      <w:rPr>
        <w:rFonts w:ascii="Arial" w:hAnsi="Arial" w:cs="Arial"/>
        <w:sz w:val="20"/>
        <w:szCs w:val="20"/>
      </w:rPr>
    </w:pPr>
  </w:p>
  <w:p w14:paraId="2163A4AF" w14:textId="77777777" w:rsidR="00AA653A" w:rsidRDefault="00AA653A" w:rsidP="00CE1A7B">
    <w:pPr>
      <w:pStyle w:val="Hlavika"/>
      <w:tabs>
        <w:tab w:val="left" w:pos="6315"/>
        <w:tab w:val="right" w:pos="10204"/>
      </w:tabs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</w:t>
    </w:r>
  </w:p>
  <w:p w14:paraId="06B18AB8" w14:textId="45F6792D" w:rsidR="00AA653A" w:rsidRDefault="005C2D68">
    <w:pPr>
      <w:pStyle w:val="Hlavika"/>
    </w:pPr>
    <w:r>
      <w:rPr>
        <w:noProof/>
      </w:rPr>
      <w:drawing>
        <wp:inline distT="0" distB="0" distL="0" distR="0" wp14:anchorId="69D3B0F8" wp14:editId="56C10555">
          <wp:extent cx="2667000" cy="53340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75" t="-50719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653A">
      <w:t xml:space="preserve">                                   </w:t>
    </w:r>
  </w:p>
  <w:p w14:paraId="642370B6" w14:textId="77777777" w:rsidR="00AA653A" w:rsidRPr="00F57830" w:rsidRDefault="00AA653A">
    <w:pPr>
      <w:pStyle w:val="Hlavika"/>
      <w:rPr>
        <w:rFonts w:ascii="Arial" w:hAnsi="Arial"/>
        <w:sz w:val="20"/>
      </w:rPr>
    </w:pPr>
    <w:r>
      <w:tab/>
      <w:t xml:space="preserve">                                                                          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4C5"/>
    <w:multiLevelType w:val="hybridMultilevel"/>
    <w:tmpl w:val="DC02F6D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1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8C4161"/>
    <w:multiLevelType w:val="multilevel"/>
    <w:tmpl w:val="6DEE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942CD3"/>
    <w:multiLevelType w:val="multilevel"/>
    <w:tmpl w:val="DC02F6DA"/>
    <w:lvl w:ilvl="0">
      <w:start w:val="1"/>
      <w:numFmt w:val="decimal"/>
      <w:lvlText w:val="%1."/>
      <w:lvlJc w:val="left"/>
      <w:pPr>
        <w:tabs>
          <w:tab w:val="num" w:pos="567"/>
        </w:tabs>
        <w:ind w:left="51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59A3E98"/>
    <w:multiLevelType w:val="hybridMultilevel"/>
    <w:tmpl w:val="ED9AF62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2736799">
    <w:abstractNumId w:val="3"/>
  </w:num>
  <w:num w:numId="2" w16cid:durableId="137190191">
    <w:abstractNumId w:val="0"/>
  </w:num>
  <w:num w:numId="3" w16cid:durableId="1598174152">
    <w:abstractNumId w:val="1"/>
  </w:num>
  <w:num w:numId="4" w16cid:durableId="95571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30"/>
    <w:rsid w:val="000077FC"/>
    <w:rsid w:val="00013AD7"/>
    <w:rsid w:val="000406D3"/>
    <w:rsid w:val="00055331"/>
    <w:rsid w:val="000651D6"/>
    <w:rsid w:val="00071F8F"/>
    <w:rsid w:val="00081169"/>
    <w:rsid w:val="00093608"/>
    <w:rsid w:val="000B50DE"/>
    <w:rsid w:val="000D0609"/>
    <w:rsid w:val="00110A69"/>
    <w:rsid w:val="00110AD0"/>
    <w:rsid w:val="001114F7"/>
    <w:rsid w:val="00122FA2"/>
    <w:rsid w:val="0016510B"/>
    <w:rsid w:val="001919C2"/>
    <w:rsid w:val="001C06AA"/>
    <w:rsid w:val="001C6CE4"/>
    <w:rsid w:val="002062DC"/>
    <w:rsid w:val="00210A74"/>
    <w:rsid w:val="00216D80"/>
    <w:rsid w:val="00221424"/>
    <w:rsid w:val="0022411D"/>
    <w:rsid w:val="00225E61"/>
    <w:rsid w:val="0022795C"/>
    <w:rsid w:val="00231E25"/>
    <w:rsid w:val="0025103F"/>
    <w:rsid w:val="002517EE"/>
    <w:rsid w:val="00264FE7"/>
    <w:rsid w:val="00281CA0"/>
    <w:rsid w:val="00291D40"/>
    <w:rsid w:val="00293619"/>
    <w:rsid w:val="00296FDF"/>
    <w:rsid w:val="002B05E1"/>
    <w:rsid w:val="002B6BD3"/>
    <w:rsid w:val="002C08E3"/>
    <w:rsid w:val="002C1A2D"/>
    <w:rsid w:val="002D0B35"/>
    <w:rsid w:val="002F0872"/>
    <w:rsid w:val="00303AB8"/>
    <w:rsid w:val="00314C50"/>
    <w:rsid w:val="003207A1"/>
    <w:rsid w:val="0033459C"/>
    <w:rsid w:val="0033671D"/>
    <w:rsid w:val="00344BC6"/>
    <w:rsid w:val="003566B7"/>
    <w:rsid w:val="003673FF"/>
    <w:rsid w:val="00372737"/>
    <w:rsid w:val="00381B56"/>
    <w:rsid w:val="0038566C"/>
    <w:rsid w:val="0038683F"/>
    <w:rsid w:val="003869B9"/>
    <w:rsid w:val="003A7F2A"/>
    <w:rsid w:val="003E0D87"/>
    <w:rsid w:val="003F0D39"/>
    <w:rsid w:val="004026A1"/>
    <w:rsid w:val="00410AED"/>
    <w:rsid w:val="0044053D"/>
    <w:rsid w:val="00445B44"/>
    <w:rsid w:val="00480DC5"/>
    <w:rsid w:val="00492A72"/>
    <w:rsid w:val="004B1BCC"/>
    <w:rsid w:val="004D71F2"/>
    <w:rsid w:val="00502549"/>
    <w:rsid w:val="00505D3E"/>
    <w:rsid w:val="00520043"/>
    <w:rsid w:val="005201FE"/>
    <w:rsid w:val="00525597"/>
    <w:rsid w:val="00547028"/>
    <w:rsid w:val="00554833"/>
    <w:rsid w:val="005609CA"/>
    <w:rsid w:val="00562732"/>
    <w:rsid w:val="00593C94"/>
    <w:rsid w:val="00596CE0"/>
    <w:rsid w:val="005B365B"/>
    <w:rsid w:val="005B476C"/>
    <w:rsid w:val="005B62CA"/>
    <w:rsid w:val="005C113B"/>
    <w:rsid w:val="005C2D68"/>
    <w:rsid w:val="005F4477"/>
    <w:rsid w:val="0060131D"/>
    <w:rsid w:val="0060264C"/>
    <w:rsid w:val="00615FB5"/>
    <w:rsid w:val="00624259"/>
    <w:rsid w:val="00636576"/>
    <w:rsid w:val="00637C2D"/>
    <w:rsid w:val="00662B63"/>
    <w:rsid w:val="00670CFB"/>
    <w:rsid w:val="00687EC0"/>
    <w:rsid w:val="006961C5"/>
    <w:rsid w:val="006B4780"/>
    <w:rsid w:val="006B762D"/>
    <w:rsid w:val="006C79B0"/>
    <w:rsid w:val="006D6922"/>
    <w:rsid w:val="0072107F"/>
    <w:rsid w:val="007B30EC"/>
    <w:rsid w:val="007E0CE9"/>
    <w:rsid w:val="007E611E"/>
    <w:rsid w:val="007F7A30"/>
    <w:rsid w:val="008147F0"/>
    <w:rsid w:val="008172C7"/>
    <w:rsid w:val="00825235"/>
    <w:rsid w:val="00850E4C"/>
    <w:rsid w:val="00882ACD"/>
    <w:rsid w:val="00884E73"/>
    <w:rsid w:val="00885426"/>
    <w:rsid w:val="0089308A"/>
    <w:rsid w:val="008A4DDA"/>
    <w:rsid w:val="008A7181"/>
    <w:rsid w:val="008C21B7"/>
    <w:rsid w:val="008C73B5"/>
    <w:rsid w:val="008D129A"/>
    <w:rsid w:val="008E0AF1"/>
    <w:rsid w:val="008E0D77"/>
    <w:rsid w:val="008E686D"/>
    <w:rsid w:val="008F0E44"/>
    <w:rsid w:val="00901B88"/>
    <w:rsid w:val="0090262F"/>
    <w:rsid w:val="00904161"/>
    <w:rsid w:val="00917514"/>
    <w:rsid w:val="009276D6"/>
    <w:rsid w:val="00941A26"/>
    <w:rsid w:val="0095151C"/>
    <w:rsid w:val="00956DA0"/>
    <w:rsid w:val="00965870"/>
    <w:rsid w:val="009752CB"/>
    <w:rsid w:val="009940C2"/>
    <w:rsid w:val="009C3553"/>
    <w:rsid w:val="009D4388"/>
    <w:rsid w:val="009F125D"/>
    <w:rsid w:val="009F7AA5"/>
    <w:rsid w:val="00A01451"/>
    <w:rsid w:val="00A0789C"/>
    <w:rsid w:val="00A15200"/>
    <w:rsid w:val="00A165C9"/>
    <w:rsid w:val="00A21384"/>
    <w:rsid w:val="00A219A7"/>
    <w:rsid w:val="00A245FE"/>
    <w:rsid w:val="00A24FB8"/>
    <w:rsid w:val="00A3606A"/>
    <w:rsid w:val="00A422C4"/>
    <w:rsid w:val="00A52D28"/>
    <w:rsid w:val="00A73936"/>
    <w:rsid w:val="00A9428C"/>
    <w:rsid w:val="00AA5403"/>
    <w:rsid w:val="00AA653A"/>
    <w:rsid w:val="00AB14F4"/>
    <w:rsid w:val="00AB5537"/>
    <w:rsid w:val="00AD48C6"/>
    <w:rsid w:val="00B15D40"/>
    <w:rsid w:val="00B1777D"/>
    <w:rsid w:val="00B20D3F"/>
    <w:rsid w:val="00B262D4"/>
    <w:rsid w:val="00B40060"/>
    <w:rsid w:val="00B47053"/>
    <w:rsid w:val="00B546C3"/>
    <w:rsid w:val="00B6104D"/>
    <w:rsid w:val="00B65F15"/>
    <w:rsid w:val="00B93638"/>
    <w:rsid w:val="00BF7BB7"/>
    <w:rsid w:val="00C0481F"/>
    <w:rsid w:val="00C2319D"/>
    <w:rsid w:val="00C26F19"/>
    <w:rsid w:val="00C30905"/>
    <w:rsid w:val="00C40A29"/>
    <w:rsid w:val="00C53A76"/>
    <w:rsid w:val="00C65E3F"/>
    <w:rsid w:val="00C668D5"/>
    <w:rsid w:val="00C9655D"/>
    <w:rsid w:val="00C97804"/>
    <w:rsid w:val="00CA5419"/>
    <w:rsid w:val="00CC546E"/>
    <w:rsid w:val="00CD1CC3"/>
    <w:rsid w:val="00CE1A7B"/>
    <w:rsid w:val="00CE450B"/>
    <w:rsid w:val="00D1174C"/>
    <w:rsid w:val="00D2523C"/>
    <w:rsid w:val="00D44075"/>
    <w:rsid w:val="00D5025D"/>
    <w:rsid w:val="00D55508"/>
    <w:rsid w:val="00D72B97"/>
    <w:rsid w:val="00D86E37"/>
    <w:rsid w:val="00DD4A84"/>
    <w:rsid w:val="00DD5D1A"/>
    <w:rsid w:val="00DD6922"/>
    <w:rsid w:val="00E14E45"/>
    <w:rsid w:val="00E415DB"/>
    <w:rsid w:val="00E45F80"/>
    <w:rsid w:val="00E539DF"/>
    <w:rsid w:val="00E84E76"/>
    <w:rsid w:val="00E93EF4"/>
    <w:rsid w:val="00EB547D"/>
    <w:rsid w:val="00EB6772"/>
    <w:rsid w:val="00F01150"/>
    <w:rsid w:val="00F07979"/>
    <w:rsid w:val="00F450F0"/>
    <w:rsid w:val="00F4737C"/>
    <w:rsid w:val="00F57830"/>
    <w:rsid w:val="00F61AE8"/>
    <w:rsid w:val="00F96045"/>
    <w:rsid w:val="00FA416E"/>
    <w:rsid w:val="00FC334C"/>
    <w:rsid w:val="00FC5A97"/>
    <w:rsid w:val="00FD4C42"/>
    <w:rsid w:val="00FF22C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8E98E"/>
  <w15:chartTrackingRefBased/>
  <w15:docId w15:val="{83ED06C1-9393-4266-99D8-8A7ED6F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55331"/>
    <w:rPr>
      <w:sz w:val="24"/>
      <w:szCs w:val="24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Arial" w:hAnsi="Arial"/>
      <w:b/>
      <w:sz w:val="28"/>
      <w:szCs w:val="20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rFonts w:cs="Times New Roman"/>
      <w:color w:val="0000FF"/>
      <w:u w:val="single"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CE450B"/>
    <w:rPr>
      <w:sz w:val="24"/>
      <w:szCs w:val="24"/>
    </w:rPr>
  </w:style>
  <w:style w:type="character" w:styleId="Vrazn">
    <w:name w:val="Strong"/>
    <w:qFormat/>
    <w:locked/>
    <w:rsid w:val="00A21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lasenie@socpois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PRIHLÁSENIE</vt:lpstr>
      <vt:lpstr>PRIHLÁSENIE</vt:lpstr>
    </vt:vector>
  </TitlesOfParts>
  <Company>Sociálna poisťovňa</Company>
  <LinksUpToDate>false</LinksUpToDate>
  <CharactersWithSpaces>2555</CharactersWithSpaces>
  <SharedDoc>false</SharedDoc>
  <HLinks>
    <vt:vector size="6" baseType="variant">
      <vt:variant>
        <vt:i4>5636220</vt:i4>
      </vt:variant>
      <vt:variant>
        <vt:i4>0</vt:i4>
      </vt:variant>
      <vt:variant>
        <vt:i4>0</vt:i4>
      </vt:variant>
      <vt:variant>
        <vt:i4>5</vt:i4>
      </vt:variant>
      <vt:variant>
        <vt:lpwstr>mailto:hlasenie@socpoist.sk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PRIHLÁSENIE</dc:title>
  <dc:subject/>
  <dc:creator>strpkova_a</dc:creator>
  <cp:keywords/>
  <cp:lastModifiedBy>Rudolf Meliš</cp:lastModifiedBy>
  <cp:revision>2</cp:revision>
  <cp:lastPrinted>2018-06-29T12:22:00Z</cp:lastPrinted>
  <dcterms:created xsi:type="dcterms:W3CDTF">2022-09-04T14:30:00Z</dcterms:created>
  <dcterms:modified xsi:type="dcterms:W3CDTF">2022-09-04T14:30:00Z</dcterms:modified>
</cp:coreProperties>
</file>